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A7F" w:rsidRPr="00CC01D0" w:rsidRDefault="00123222" w:rsidP="00123222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CC01D0">
        <w:rPr>
          <w:rFonts w:ascii="Times New Roman" w:hAnsi="Times New Roman" w:cs="Times New Roman"/>
          <w:b/>
          <w:sz w:val="144"/>
          <w:szCs w:val="144"/>
        </w:rPr>
        <w:t xml:space="preserve">STANDARDY OCHRONY </w:t>
      </w:r>
      <w:r w:rsidRPr="00CC01D0">
        <w:rPr>
          <w:rFonts w:ascii="Times New Roman" w:hAnsi="Times New Roman" w:cs="Times New Roman"/>
          <w:b/>
          <w:sz w:val="120"/>
          <w:szCs w:val="120"/>
        </w:rPr>
        <w:t>MAŁOLETNICH</w:t>
      </w:r>
      <w:r w:rsidRPr="00CC01D0">
        <w:rPr>
          <w:rFonts w:ascii="Times New Roman" w:hAnsi="Times New Roman" w:cs="Times New Roman"/>
          <w:b/>
          <w:sz w:val="144"/>
          <w:szCs w:val="144"/>
        </w:rPr>
        <w:t xml:space="preserve"> W JEDNOSTKACH OŚWIATOWYCH</w:t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lastRenderedPageBreak/>
        <w:t>KLUCZOWE ZASADY BEZPIECZEŃSTWA</w:t>
      </w:r>
    </w:p>
    <w:p w:rsidR="00123222" w:rsidRPr="00CC01D0" w:rsidRDefault="00BB1106" w:rsidP="00123222">
      <w:pPr>
        <w:jc w:val="center"/>
        <w:rPr>
          <w:rFonts w:ascii="Times New Roman" w:hAnsi="Times New Roman" w:cs="Times New Roman"/>
          <w:b/>
          <w:color w:val="70AD47" w:themeColor="accent6"/>
          <w:sz w:val="144"/>
          <w:szCs w:val="144"/>
        </w:rPr>
      </w:pPr>
      <w:r w:rsidRPr="00BB1106">
        <w:rPr>
          <w:rFonts w:ascii="Times New Roman" w:hAnsi="Times New Roman" w:cs="Times New Roman"/>
          <w:b/>
          <w:noProof/>
          <w:color w:val="70AD47" w:themeColor="accent6"/>
          <w:sz w:val="144"/>
          <w:szCs w:val="14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548640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7" name="Obraz 7" descr="Czytać, Książka, Student, Nauka, 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tać, Książka, Student, Nauka, Kla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BEZPIECZEŃSTWO I OCHRONA:</w:t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W </w:t>
      </w:r>
      <w:r w:rsidR="00BB1106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Szkole Podstawowej w Kalsku</w:t>
      </w: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, każdy z Was ma prawo do bezpieczeństwa. Oznacza to brak tolerancji dla przemocy</w:t>
      </w:r>
      <w:r w:rsidR="00BB1106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zarówno</w:t>
      </w: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fizycznej czy emocjonalnej.</w:t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70AD47" w:themeColor="accent6"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 wp14:anchorId="575780A6" wp14:editId="52EF3D4A">
            <wp:simplePos x="0" y="0"/>
            <wp:positionH relativeFrom="column">
              <wp:posOffset>2392045</wp:posOffset>
            </wp:positionH>
            <wp:positionV relativeFrom="paragraph">
              <wp:posOffset>-1530985</wp:posOffset>
            </wp:positionV>
            <wp:extent cx="40767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99" y="21464"/>
                <wp:lineTo x="2149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lastRenderedPageBreak/>
        <w:t>S</w:t>
      </w:r>
      <w:r w:rsid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t>ZACUNEK I </w:t>
      </w:r>
      <w:r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t>GODNOŚĆ:</w:t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Wzajemny szacunek jest</w:t>
      </w:r>
      <w:r w:rsidR="00BB1106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 podstawowym</w:t>
      </w: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 funda</w:t>
      </w:r>
      <w:r w:rsidR="00BB1106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mentem naszych relacji. Każdy z </w:t>
      </w: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Was zasługuje na traktowanie z godnością i poszanowaniem swoich uczuć.</w:t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70AD47" w:themeColor="accent6"/>
          <w:sz w:val="40"/>
          <w:szCs w:val="40"/>
          <w:lang w:eastAsia="pl-PL"/>
        </w:rPr>
        <w:drawing>
          <wp:inline distT="0" distB="0" distL="0" distR="0" wp14:anchorId="070E4C5A" wp14:editId="20A84134">
            <wp:extent cx="3040380" cy="2370576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3522" cy="238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22" w:rsidRPr="00CC01D0" w:rsidRDefault="00123222" w:rsidP="0012322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K</w:t>
      </w:r>
      <w:r w:rsidR="00EB498A"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t>OMUNIKACJA I </w:t>
      </w: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t>WYPOWIEDŹ:</w:t>
      </w:r>
    </w:p>
    <w:p w:rsidR="00123222" w:rsidRPr="00CC01D0" w:rsidRDefault="00BB1106" w:rsidP="00EB498A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Wasze opinie oraz</w:t>
      </w:r>
      <w:r w:rsidR="00123222"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uczucia są ważne, dlatego z</w:t>
      </w:r>
      <w:r w:rsidR="00EB498A"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achęcamy Was do wyrażania swoich myśli w </w:t>
      </w:r>
      <w:r w:rsidR="00123222"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bezpieczny sposób.</w:t>
      </w:r>
      <w:r w:rsidR="00EB498A"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</w:t>
      </w:r>
    </w:p>
    <w:p w:rsidR="00EB498A" w:rsidRPr="00CC01D0" w:rsidRDefault="00EB498A" w:rsidP="00123222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5B9BD5" w:themeColor="accent1"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 wp14:anchorId="29F6FD19" wp14:editId="03587A48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3322320" cy="2536190"/>
            <wp:effectExtent l="0" t="0" r="0" b="0"/>
            <wp:wrapTight wrapText="bothSides">
              <wp:wrapPolygon edited="0">
                <wp:start x="0" y="0"/>
                <wp:lineTo x="0" y="21416"/>
                <wp:lineTo x="21427" y="21416"/>
                <wp:lineTo x="2142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8A" w:rsidRPr="00CC01D0" w:rsidRDefault="00EB498A" w:rsidP="00123222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</w:p>
    <w:p w:rsidR="00EB498A" w:rsidRPr="00CC01D0" w:rsidRDefault="00EB498A" w:rsidP="00123222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jc w:val="center"/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FF0000"/>
          <w:sz w:val="120"/>
          <w:szCs w:val="120"/>
        </w:rPr>
        <w:lastRenderedPageBreak/>
        <w:t>NIEDOZOWLONE ZACHOWANIA:</w:t>
      </w:r>
    </w:p>
    <w:p w:rsidR="00EB498A" w:rsidRPr="00CC01D0" w:rsidRDefault="00EB498A" w:rsidP="00EB498A">
      <w:pPr>
        <w:jc w:val="center"/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CC01D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85060" cy="3066506"/>
            <wp:effectExtent l="0" t="0" r="0" b="635"/>
            <wp:docPr id="5" name="Obraz 5" descr="Policjant robi znak stop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jant robi znak stop | Premium Wek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13" cy="30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8A" w:rsidRPr="00CC01D0" w:rsidRDefault="00EB498A" w:rsidP="00EB498A">
      <w:pPr>
        <w:jc w:val="center"/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FF0000"/>
          <w:sz w:val="120"/>
          <w:szCs w:val="120"/>
        </w:rPr>
        <w:lastRenderedPageBreak/>
        <w:t>ZERO TOLERANCJI DLA PRZEMOCY:</w:t>
      </w:r>
    </w:p>
    <w:p w:rsidR="00EB498A" w:rsidRPr="00CC01D0" w:rsidRDefault="00EB498A" w:rsidP="00EB49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Żadne formy agresji – fizycznej, słownej czy</w:t>
      </w:r>
    </w:p>
    <w:p w:rsidR="00EB498A" w:rsidRPr="00CC01D0" w:rsidRDefault="00EB498A" w:rsidP="00EB498A">
      <w:pPr>
        <w:jc w:val="center"/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psychicznej – nie są akceptowalne</w:t>
      </w:r>
      <w:r w:rsidR="00BB110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w naszej placówce</w:t>
      </w: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  <w:r w:rsidRPr="00CC01D0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 wp14:anchorId="6F21ACA8" wp14:editId="79E99FF0">
            <wp:simplePos x="0" y="0"/>
            <wp:positionH relativeFrom="margin">
              <wp:posOffset>1752600</wp:posOffset>
            </wp:positionH>
            <wp:positionV relativeFrom="paragraph">
              <wp:posOffset>-836930</wp:posOffset>
            </wp:positionV>
            <wp:extent cx="5288280" cy="2493645"/>
            <wp:effectExtent l="0" t="0" r="7620" b="1905"/>
            <wp:wrapTight wrapText="bothSides">
              <wp:wrapPolygon edited="0">
                <wp:start x="0" y="0"/>
                <wp:lineTo x="0" y="21451"/>
                <wp:lineTo x="21553" y="21451"/>
                <wp:lineTo x="2155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EB498A" w:rsidRPr="00CC01D0" w:rsidRDefault="00EB498A" w:rsidP="00EB498A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C01D0" w:rsidP="00C648E2">
      <w:pPr>
        <w:jc w:val="center"/>
        <w:rPr>
          <w:rFonts w:ascii="Times New Roman" w:hAnsi="Times New Roman" w:cs="Times New Roman"/>
          <w:b/>
          <w:color w:val="70AD47" w:themeColor="accent6"/>
          <w:sz w:val="120"/>
          <w:szCs w:val="120"/>
        </w:rPr>
      </w:pPr>
      <w:r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lastRenderedPageBreak/>
        <w:t>PRYWATNOŚĆ I </w:t>
      </w:r>
      <w:r w:rsidR="00C648E2"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t>GRANICE:</w:t>
      </w:r>
    </w:p>
    <w:p w:rsidR="00BB1106" w:rsidRDefault="00C648E2" w:rsidP="00CC01D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Każdy z Was</w:t>
      </w:r>
      <w:r w:rsidR="00CC01D0" w:rsidRPr="00CC01D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ma prawo do swojej prywatności </w:t>
      </w: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i przestrzeni osobistej.</w:t>
      </w:r>
    </w:p>
    <w:p w:rsidR="00C648E2" w:rsidRPr="00CC01D0" w:rsidRDefault="00C648E2" w:rsidP="00CC01D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FF0000"/>
          <w:sz w:val="40"/>
          <w:szCs w:val="40"/>
        </w:rPr>
        <w:t>Szanujmy się nawzajem.</w:t>
      </w:r>
    </w:p>
    <w:p w:rsidR="00C648E2" w:rsidRPr="00CC01D0" w:rsidRDefault="00CC01D0" w:rsidP="00EB498A">
      <w:pPr>
        <w:rPr>
          <w:rFonts w:ascii="Times New Roman" w:hAnsi="Times New Roman" w:cs="Times New Roman"/>
          <w:sz w:val="40"/>
          <w:szCs w:val="40"/>
        </w:rPr>
      </w:pPr>
      <w:r w:rsidRPr="00CC01D0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 wp14:anchorId="7058EA22" wp14:editId="1E1AFCBC">
            <wp:simplePos x="0" y="0"/>
            <wp:positionH relativeFrom="column">
              <wp:posOffset>6110605</wp:posOffset>
            </wp:positionH>
            <wp:positionV relativeFrom="paragraph">
              <wp:posOffset>9525</wp:posOffset>
            </wp:positionV>
            <wp:extent cx="128016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214" y="21491"/>
                <wp:lineTo x="2121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1D0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 wp14:anchorId="6BC382CA" wp14:editId="467D6E0D">
            <wp:simplePos x="0" y="0"/>
            <wp:positionH relativeFrom="column">
              <wp:posOffset>1584325</wp:posOffset>
            </wp:positionH>
            <wp:positionV relativeFrom="paragraph">
              <wp:posOffset>9525</wp:posOffset>
            </wp:positionV>
            <wp:extent cx="148653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314" y="21475"/>
                <wp:lineTo x="21314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E2" w:rsidRPr="00CC01D0" w:rsidRDefault="00C648E2" w:rsidP="00EB498A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648E2" w:rsidP="00EB498A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648E2" w:rsidP="00EB498A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648E2" w:rsidP="00C648E2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648E2" w:rsidP="00C648E2">
      <w:pPr>
        <w:rPr>
          <w:rFonts w:ascii="Times New Roman" w:hAnsi="Times New Roman" w:cs="Times New Roman"/>
          <w:sz w:val="40"/>
          <w:szCs w:val="40"/>
        </w:rPr>
      </w:pPr>
    </w:p>
    <w:p w:rsidR="00C648E2" w:rsidRPr="00CC01D0" w:rsidRDefault="00C648E2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RÓWNOŚĆ I SPRAWIEDLIWOŚĆ:</w:t>
      </w:r>
    </w:p>
    <w:p w:rsidR="00EB498A" w:rsidRPr="00CC01D0" w:rsidRDefault="00C648E2" w:rsidP="00BB1106">
      <w:pPr>
        <w:jc w:val="center"/>
        <w:rPr>
          <w:rFonts w:ascii="Times New Roman" w:hAnsi="Times New Roman" w:cs="Times New Roman"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color w:val="5B9BD5" w:themeColor="accent1"/>
          <w:sz w:val="40"/>
          <w:szCs w:val="40"/>
        </w:rPr>
        <w:t>W nasze</w:t>
      </w:r>
      <w:r w:rsidR="00BB1106">
        <w:rPr>
          <w:rFonts w:ascii="Times New Roman" w:hAnsi="Times New Roman" w:cs="Times New Roman"/>
          <w:color w:val="5B9BD5" w:themeColor="accent1"/>
          <w:sz w:val="40"/>
          <w:szCs w:val="40"/>
        </w:rPr>
        <w:t xml:space="preserve">j społeczności każdy jest równy, dlatego </w:t>
      </w:r>
      <w:proofErr w:type="spellStart"/>
      <w:r w:rsidR="00BB1106">
        <w:rPr>
          <w:rFonts w:ascii="Times New Roman" w:hAnsi="Times New Roman" w:cs="Times New Roman"/>
          <w:color w:val="5B9BD5" w:themeColor="accent1"/>
          <w:sz w:val="40"/>
          <w:szCs w:val="40"/>
        </w:rPr>
        <w:t>nie</w:t>
      </w:r>
      <w:r w:rsidRPr="00CC01D0">
        <w:rPr>
          <w:rFonts w:ascii="Times New Roman" w:hAnsi="Times New Roman" w:cs="Times New Roman"/>
          <w:color w:val="5B9BD5" w:themeColor="accent1"/>
          <w:sz w:val="40"/>
          <w:szCs w:val="40"/>
        </w:rPr>
        <w:t>e</w:t>
      </w:r>
      <w:proofErr w:type="spellEnd"/>
      <w:r w:rsidRPr="00CC01D0">
        <w:rPr>
          <w:rFonts w:ascii="Times New Roman" w:hAnsi="Times New Roman" w:cs="Times New Roman"/>
          <w:color w:val="5B9BD5" w:themeColor="accent1"/>
          <w:sz w:val="40"/>
          <w:szCs w:val="40"/>
        </w:rPr>
        <w:t xml:space="preserve"> tolerujemy dyskryminacji ani faworyzowania.</w:t>
      </w:r>
    </w:p>
    <w:p w:rsidR="00C648E2" w:rsidRPr="00CC01D0" w:rsidRDefault="00C648E2" w:rsidP="00C648E2">
      <w:pPr>
        <w:jc w:val="center"/>
        <w:rPr>
          <w:rFonts w:ascii="Times New Roman" w:hAnsi="Times New Roman" w:cs="Times New Roman"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noProof/>
          <w:color w:val="5B9BD5" w:themeColor="accent1"/>
          <w:sz w:val="40"/>
          <w:szCs w:val="40"/>
          <w:lang w:eastAsia="pl-PL"/>
        </w:rPr>
        <w:drawing>
          <wp:inline distT="0" distB="0" distL="0" distR="0" wp14:anchorId="4A665CC2" wp14:editId="52ABACD7">
            <wp:extent cx="5313336" cy="2590800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136" cy="25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E2" w:rsidRPr="00CC01D0" w:rsidRDefault="00C648E2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JAK POSTĘPOWAĆ</w:t>
      </w:r>
    </w:p>
    <w:p w:rsidR="00C648E2" w:rsidRPr="00CC01D0" w:rsidRDefault="00C648E2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t>W TRUDNYCH</w:t>
      </w:r>
      <w:r w:rsidR="00A6684D"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t xml:space="preserve"> </w:t>
      </w: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t>SYTUACJACH:</w:t>
      </w:r>
    </w:p>
    <w:p w:rsidR="00A6684D" w:rsidRPr="00CC01D0" w:rsidRDefault="00A6684D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</w:p>
    <w:p w:rsidR="00A6684D" w:rsidRPr="00CC01D0" w:rsidRDefault="00A6684D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noProof/>
          <w:color w:val="5B9BD5" w:themeColor="accent1"/>
          <w:sz w:val="120"/>
          <w:szCs w:val="120"/>
          <w:lang w:eastAsia="pl-PL"/>
        </w:rPr>
        <w:drawing>
          <wp:anchor distT="0" distB="0" distL="114300" distR="114300" simplePos="0" relativeHeight="251663360" behindDoc="1" locked="0" layoutInCell="1" allowOverlap="1" wp14:anchorId="3806F966" wp14:editId="7E9A9305">
            <wp:simplePos x="0" y="0"/>
            <wp:positionH relativeFrom="column">
              <wp:posOffset>2689225</wp:posOffset>
            </wp:positionH>
            <wp:positionV relativeFrom="paragraph">
              <wp:posOffset>-655955</wp:posOffset>
            </wp:positionV>
            <wp:extent cx="3253740" cy="2081530"/>
            <wp:effectExtent l="0" t="0" r="3810" b="0"/>
            <wp:wrapTight wrapText="bothSides">
              <wp:wrapPolygon edited="0">
                <wp:start x="0" y="0"/>
                <wp:lineTo x="0" y="21350"/>
                <wp:lineTo x="21499" y="21350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70AD47" w:themeColor="accent6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lastRenderedPageBreak/>
        <w:t>ZGŁASZANIE PROBLEMÓW:</w:t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W przypadku jakichkolwiek obaw lub problemów, proszę, zgłoście to nauczycielowi lub innemu zaufanemu dorosłemu. Naszym obowiązkiem jest zapewnienie Wam pomocy i wsparcia.</w:t>
      </w:r>
      <w:r w:rsidRPr="00CC01D0">
        <w:rPr>
          <w:rFonts w:ascii="Times New Roman" w:hAnsi="Times New Roman" w:cs="Times New Roman"/>
          <w:color w:val="70AD47" w:themeColor="accent6"/>
        </w:rPr>
        <w:t xml:space="preserve">  </w:t>
      </w: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Jeśli czujesz się zagrożony/a, niepewny/a lub jesteś świadkiem niewłaściwego zachowania, natychmiast zgłoś to dorosłemu w szkole, np. nauczycielowi, pedagogowi czy dyrektorowi.</w:t>
      </w:r>
    </w:p>
    <w:p w:rsidR="00A6684D" w:rsidRPr="00CC01D0" w:rsidRDefault="00A6684D" w:rsidP="00C648E2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noProof/>
          <w:color w:val="5B9BD5" w:themeColor="accent1"/>
          <w:sz w:val="120"/>
          <w:szCs w:val="120"/>
          <w:lang w:eastAsia="pl-PL"/>
        </w:rPr>
        <w:drawing>
          <wp:anchor distT="0" distB="0" distL="114300" distR="114300" simplePos="0" relativeHeight="251664384" behindDoc="1" locked="0" layoutInCell="1" allowOverlap="1" wp14:anchorId="793C62A9" wp14:editId="1CA1D3F9">
            <wp:simplePos x="0" y="0"/>
            <wp:positionH relativeFrom="column">
              <wp:posOffset>2376805</wp:posOffset>
            </wp:positionH>
            <wp:positionV relativeFrom="paragraph">
              <wp:posOffset>45085</wp:posOffset>
            </wp:positionV>
            <wp:extent cx="3901440" cy="1797685"/>
            <wp:effectExtent l="0" t="0" r="3810" b="0"/>
            <wp:wrapTight wrapText="bothSides">
              <wp:wrapPolygon edited="0">
                <wp:start x="0" y="0"/>
                <wp:lineTo x="0" y="21287"/>
                <wp:lineTo x="21516" y="21287"/>
                <wp:lineTo x="21516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OTWARTOŚĆ I DIALOG:</w:t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Jesteśmy tutaj, aby słuchać i rozmawiać. Pamiętajcie, że dialog jest kluczem do rozwiązania </w:t>
      </w:r>
      <w:r w:rsidR="00BB1106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większości</w:t>
      </w: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problemów.</w:t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5B9BD5" w:themeColor="accent1"/>
          <w:sz w:val="40"/>
          <w:szCs w:val="40"/>
          <w:lang w:eastAsia="pl-PL"/>
        </w:rPr>
        <w:drawing>
          <wp:inline distT="0" distB="0" distL="0" distR="0" wp14:anchorId="56855E1E" wp14:editId="1B5D05AD">
            <wp:extent cx="3634740" cy="2333564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628" cy="23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</w:p>
    <w:p w:rsidR="00A6684D" w:rsidRPr="00CC01D0" w:rsidRDefault="00A6684D" w:rsidP="00A6684D">
      <w:pPr>
        <w:jc w:val="center"/>
        <w:rPr>
          <w:rFonts w:ascii="Times New Roman" w:hAnsi="Times New Roman" w:cs="Times New Roman"/>
          <w:b/>
          <w:color w:val="70AD47" w:themeColor="accent6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120"/>
          <w:szCs w:val="120"/>
        </w:rPr>
        <w:lastRenderedPageBreak/>
        <w:t>WSPARCIE RÓWIEŚNICZE:</w:t>
      </w:r>
    </w:p>
    <w:p w:rsidR="00A6684D" w:rsidRPr="00CC01D0" w:rsidRDefault="00A6684D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Jeśli widzisz, że </w:t>
      </w:r>
      <w:r w:rsidR="00CC01D0"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ktoś z kolegów lub koleżanek ma</w:t>
      </w:r>
      <w:r w:rsidR="000B4E92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 jakiś</w:t>
      </w:r>
      <w:r w:rsidR="00CC01D0"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 </w:t>
      </w: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problem lub jest w t</w:t>
      </w:r>
      <w:r w:rsidR="00CC01D0"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rudnej sytuacji, zachęcaj go/ją </w:t>
      </w:r>
      <w:r w:rsidRPr="00CC01D0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do szukania pomocy lub zrób to razem z nim.</w:t>
      </w: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70AD47" w:themeColor="accent6"/>
          <w:sz w:val="40"/>
          <w:szCs w:val="40"/>
          <w:lang w:eastAsia="pl-PL"/>
        </w:rPr>
        <w:drawing>
          <wp:anchor distT="0" distB="0" distL="114300" distR="114300" simplePos="0" relativeHeight="251665408" behindDoc="1" locked="0" layoutInCell="1" allowOverlap="1" wp14:anchorId="6D2286AD" wp14:editId="60958A44">
            <wp:simplePos x="0" y="0"/>
            <wp:positionH relativeFrom="column">
              <wp:posOffset>2300605</wp:posOffset>
            </wp:positionH>
            <wp:positionV relativeFrom="paragraph">
              <wp:posOffset>-1757045</wp:posOffset>
            </wp:positionV>
            <wp:extent cx="4633362" cy="2461473"/>
            <wp:effectExtent l="0" t="0" r="0" b="0"/>
            <wp:wrapTight wrapText="bothSides">
              <wp:wrapPolygon edited="0">
                <wp:start x="0" y="0"/>
                <wp:lineTo x="0" y="21399"/>
                <wp:lineTo x="21493" y="21399"/>
                <wp:lineTo x="2149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1D0" w:rsidRPr="00CC01D0" w:rsidRDefault="00CC01D0" w:rsidP="00CC01D0">
      <w:pPr>
        <w:jc w:val="center"/>
        <w:rPr>
          <w:rFonts w:ascii="Times New Roman" w:hAnsi="Times New Roman" w:cs="Times New Roman"/>
          <w:b/>
          <w:color w:val="5B9BD5" w:themeColor="accent1"/>
          <w:sz w:val="120"/>
          <w:szCs w:val="120"/>
        </w:rPr>
      </w:pPr>
      <w:r w:rsidRPr="00CC01D0">
        <w:rPr>
          <w:rFonts w:ascii="Times New Roman" w:hAnsi="Times New Roman" w:cs="Times New Roman"/>
          <w:b/>
          <w:color w:val="5B9BD5" w:themeColor="accent1"/>
          <w:sz w:val="120"/>
          <w:szCs w:val="120"/>
        </w:rPr>
        <w:lastRenderedPageBreak/>
        <w:t>BEZPIECZNE MIEJSCE:</w:t>
      </w:r>
    </w:p>
    <w:p w:rsidR="000B4E92" w:rsidRDefault="00CC01D0" w:rsidP="00CC01D0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CC01D0">
        <w:rPr>
          <w:rFonts w:ascii="Times New Roman" w:hAnsi="Times New Roman" w:cs="Times New Roman"/>
          <w:b/>
          <w:noProof/>
          <w:color w:val="5B9BD5" w:themeColor="accent1"/>
          <w:sz w:val="40"/>
          <w:szCs w:val="40"/>
          <w:lang w:eastAsia="pl-PL"/>
        </w:rPr>
        <w:drawing>
          <wp:anchor distT="0" distB="0" distL="114300" distR="114300" simplePos="0" relativeHeight="251666432" behindDoc="1" locked="0" layoutInCell="1" allowOverlap="1" wp14:anchorId="3DE9C915" wp14:editId="4CD40A63">
            <wp:simplePos x="0" y="0"/>
            <wp:positionH relativeFrom="column">
              <wp:posOffset>2536825</wp:posOffset>
            </wp:positionH>
            <wp:positionV relativeFrom="paragraph">
              <wp:posOffset>1425575</wp:posOffset>
            </wp:positionV>
            <wp:extent cx="37719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91" y="21420"/>
                <wp:lineTo x="21491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Pamięta</w:t>
      </w:r>
      <w:bookmarkStart w:id="0" w:name="_GoBack"/>
      <w:bookmarkEnd w:id="0"/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j, że </w:t>
      </w:r>
      <w:r w:rsidR="000B4E92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Szkoła Podstawowa w Kalsku</w:t>
      </w:r>
      <w:r w:rsidRPr="00CC01D0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 jest miejscem, gdzie możesz szukać wsparcia i pomocy. </w:t>
      </w:r>
    </w:p>
    <w:p w:rsidR="00CC01D0" w:rsidRPr="000B4E92" w:rsidRDefault="00CC01D0" w:rsidP="00CC01D0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  <w:u w:val="single"/>
        </w:rPr>
      </w:pPr>
      <w:r w:rsidRPr="000B4E92">
        <w:rPr>
          <w:rFonts w:ascii="Times New Roman" w:hAnsi="Times New Roman" w:cs="Times New Roman"/>
          <w:b/>
          <w:color w:val="5B9BD5" w:themeColor="accent1"/>
          <w:sz w:val="40"/>
          <w:szCs w:val="40"/>
          <w:u w:val="single"/>
        </w:rPr>
        <w:t>Mamy tutaj</w:t>
      </w:r>
      <w:r w:rsidRPr="000B4E92">
        <w:rPr>
          <w:rFonts w:ascii="Times New Roman" w:hAnsi="Times New Roman" w:cs="Times New Roman"/>
          <w:b/>
          <w:noProof/>
          <w:color w:val="5B9BD5" w:themeColor="accent1"/>
          <w:u w:val="single"/>
          <w:lang w:eastAsia="pl-PL"/>
        </w:rPr>
        <w:t xml:space="preserve"> </w:t>
      </w:r>
      <w:r w:rsidRPr="000B4E92">
        <w:rPr>
          <w:rFonts w:ascii="Times New Roman" w:hAnsi="Times New Roman" w:cs="Times New Roman"/>
          <w:b/>
          <w:color w:val="5B9BD5" w:themeColor="accent1"/>
          <w:sz w:val="40"/>
          <w:szCs w:val="40"/>
          <w:u w:val="single"/>
        </w:rPr>
        <w:t xml:space="preserve"> specjalistów, którzy są przeszkoleni, aby Ci pomóc.</w:t>
      </w:r>
    </w:p>
    <w:sectPr w:rsidR="00CC01D0" w:rsidRPr="000B4E92" w:rsidSect="00123222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715" w:rsidRDefault="00583715" w:rsidP="00123222">
      <w:pPr>
        <w:spacing w:after="0" w:line="240" w:lineRule="auto"/>
      </w:pPr>
      <w:r>
        <w:separator/>
      </w:r>
    </w:p>
  </w:endnote>
  <w:endnote w:type="continuationSeparator" w:id="0">
    <w:p w:rsidR="00583715" w:rsidRDefault="00583715" w:rsidP="00123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715" w:rsidRDefault="00583715" w:rsidP="00123222">
      <w:pPr>
        <w:spacing w:after="0" w:line="240" w:lineRule="auto"/>
      </w:pPr>
      <w:r>
        <w:separator/>
      </w:r>
    </w:p>
  </w:footnote>
  <w:footnote w:type="continuationSeparator" w:id="0">
    <w:p w:rsidR="00583715" w:rsidRDefault="00583715" w:rsidP="00123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222" w:rsidRPr="00123222" w:rsidRDefault="00123222" w:rsidP="00123222">
    <w:pPr>
      <w:widowControl w:val="0"/>
      <w:autoSpaceDE w:val="0"/>
      <w:autoSpaceDN w:val="0"/>
      <w:adjustRightInd w:val="0"/>
      <w:spacing w:before="70" w:after="0" w:line="235" w:lineRule="auto"/>
      <w:ind w:right="494" w:firstLine="708"/>
      <w:jc w:val="center"/>
      <w:rPr>
        <w:rFonts w:ascii="Times New Roman" w:eastAsia="Times New Roman" w:hAnsi="Times New Roman" w:cs="Times New Roman"/>
        <w:i/>
        <w:spacing w:val="-2"/>
        <w:lang w:eastAsia="pl-PL"/>
      </w:rPr>
    </w:pPr>
    <w:r w:rsidRPr="00123222">
      <w:rPr>
        <w:rFonts w:ascii="Times New Roman" w:eastAsia="Times New Roman" w:hAnsi="Times New Roman" w:cs="Times New Roman"/>
        <w:i/>
        <w:spacing w:val="-2"/>
        <w:lang w:eastAsia="pl-PL"/>
      </w:rPr>
      <w:t xml:space="preserve">Szkoła Podstawowa w Kalsku; Kalsk </w:t>
    </w:r>
    <w:r w:rsidRPr="00123222">
      <w:rPr>
        <w:rFonts w:ascii="Times New Roman" w:eastAsia="Times New Roman" w:hAnsi="Times New Roman" w:cs="Times New Roman"/>
        <w:i/>
        <w:lang w:eastAsia="pl-PL"/>
      </w:rPr>
      <w:t>65, 66-100 Sulechów</w:t>
    </w:r>
  </w:p>
  <w:p w:rsidR="00123222" w:rsidRPr="00123222" w:rsidRDefault="00123222" w:rsidP="00123222">
    <w:pPr>
      <w:widowControl w:val="0"/>
      <w:autoSpaceDE w:val="0"/>
      <w:autoSpaceDN w:val="0"/>
      <w:adjustRightInd w:val="0"/>
      <w:spacing w:before="1" w:after="0" w:line="240" w:lineRule="auto"/>
      <w:jc w:val="center"/>
      <w:rPr>
        <w:rFonts w:ascii="Times New Roman" w:eastAsia="Times New Roman" w:hAnsi="Times New Roman" w:cs="Times New Roman"/>
        <w:i/>
        <w:spacing w:val="-3"/>
        <w:lang w:val="de-DE" w:eastAsia="pl-PL"/>
      </w:rPr>
    </w:pPr>
    <w:r w:rsidRPr="00123222">
      <w:rPr>
        <w:rFonts w:ascii="Times New Roman" w:eastAsia="Times New Roman" w:hAnsi="Times New Roman" w:cs="Times New Roman"/>
        <w:i/>
        <w:lang w:val="de-DE" w:eastAsia="pl-PL"/>
      </w:rPr>
      <w:t>tel. 68 385 74 30,</w:t>
    </w:r>
    <w:r w:rsidRPr="00123222">
      <w:rPr>
        <w:rFonts w:ascii="Times New Roman" w:eastAsia="Times New Roman" w:hAnsi="Times New Roman" w:cs="Times New Roman"/>
        <w:i/>
        <w:spacing w:val="-6"/>
        <w:lang w:val="de-DE" w:eastAsia="pl-PL"/>
      </w:rPr>
      <w:t xml:space="preserve"> </w:t>
    </w:r>
    <w:proofErr w:type="spellStart"/>
    <w:r w:rsidRPr="00123222">
      <w:rPr>
        <w:rFonts w:ascii="Times New Roman" w:eastAsia="Times New Roman" w:hAnsi="Times New Roman" w:cs="Times New Roman"/>
        <w:i/>
        <w:lang w:val="de-DE" w:eastAsia="pl-PL"/>
      </w:rPr>
      <w:t>e-mail</w:t>
    </w:r>
    <w:proofErr w:type="spellEnd"/>
    <w:r w:rsidRPr="00123222">
      <w:rPr>
        <w:rFonts w:ascii="Times New Roman" w:eastAsia="Times New Roman" w:hAnsi="Times New Roman" w:cs="Times New Roman"/>
        <w:i/>
        <w:lang w:val="de-DE" w:eastAsia="pl-PL"/>
      </w:rPr>
      <w:t xml:space="preserve">: </w:t>
    </w:r>
    <w:r w:rsidRPr="00123222">
      <w:rPr>
        <w:rFonts w:ascii="Times New Roman" w:eastAsia="Times New Roman" w:hAnsi="Times New Roman" w:cs="Times New Roman"/>
        <w:i/>
        <w:spacing w:val="-3"/>
        <w:lang w:val="de-DE" w:eastAsia="pl-PL"/>
      </w:rPr>
      <w:t>sp-kalsk@jog.sulechow.pl</w:t>
    </w:r>
  </w:p>
  <w:p w:rsidR="00123222" w:rsidRPr="00123222" w:rsidRDefault="00123222" w:rsidP="00123222">
    <w:pPr>
      <w:widowControl w:val="0"/>
      <w:autoSpaceDE w:val="0"/>
      <w:autoSpaceDN w:val="0"/>
      <w:adjustRightInd w:val="0"/>
      <w:spacing w:before="1" w:after="0" w:line="240" w:lineRule="auto"/>
      <w:jc w:val="center"/>
      <w:rPr>
        <w:rFonts w:ascii="Times New Roman" w:eastAsia="Times New Roman" w:hAnsi="Times New Roman" w:cs="Times New Roman"/>
        <w:lang w:val="de-DE" w:eastAsia="pl-PL"/>
      </w:rPr>
    </w:pPr>
    <w:r w:rsidRPr="00123222">
      <w:rPr>
        <w:rFonts w:ascii="Times New Roman" w:eastAsia="Times New Roman" w:hAnsi="Times New Roman" w:cs="Times New Roman"/>
        <w:i/>
        <w:lang w:val="de-DE" w:eastAsia="pl-PL"/>
      </w:rPr>
      <w:t>www.spkalsk.</w:t>
    </w:r>
    <w:r w:rsidRPr="00123222">
      <w:rPr>
        <w:rFonts w:ascii="Times New Roman" w:eastAsia="Times New Roman" w:hAnsi="Times New Roman" w:cs="Times New Roman"/>
        <w:i/>
        <w:spacing w:val="-2"/>
        <w:lang w:val="de-DE" w:eastAsia="pl-PL"/>
      </w:rPr>
      <w:t>pl</w:t>
    </w:r>
  </w:p>
  <w:p w:rsidR="00123222" w:rsidRPr="00123222" w:rsidRDefault="00123222" w:rsidP="0012322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222"/>
    <w:rsid w:val="000B4E92"/>
    <w:rsid w:val="00123222"/>
    <w:rsid w:val="001E3A21"/>
    <w:rsid w:val="00583715"/>
    <w:rsid w:val="007C6A7F"/>
    <w:rsid w:val="00A6684D"/>
    <w:rsid w:val="00BB1106"/>
    <w:rsid w:val="00C648E2"/>
    <w:rsid w:val="00CC01D0"/>
    <w:rsid w:val="00EB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F449E"/>
  <w15:chartTrackingRefBased/>
  <w15:docId w15:val="{09219E80-6A8F-46B6-BCFF-E18666BE5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48E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3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3222"/>
  </w:style>
  <w:style w:type="paragraph" w:styleId="Stopka">
    <w:name w:val="footer"/>
    <w:basedOn w:val="Normalny"/>
    <w:link w:val="StopkaZnak"/>
    <w:uiPriority w:val="99"/>
    <w:unhideWhenUsed/>
    <w:rsid w:val="00123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2024-07-23T10:41:00Z</dcterms:created>
  <dcterms:modified xsi:type="dcterms:W3CDTF">2024-07-25T09:30:00Z</dcterms:modified>
</cp:coreProperties>
</file>